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2B5F70">
      <w:pPr>
        <w:spacing w:line="360" w:lineRule="auto"/>
        <w:ind w:left="1606" w:hanging="1606" w:hangingChars="400"/>
        <w:rPr>
          <w:b/>
          <w:bCs/>
          <w:sz w:val="36"/>
          <w:szCs w:val="36"/>
        </w:rPr>
      </w:pPr>
      <w:r>
        <w:rPr>
          <w:rFonts w:hint="default" w:eastAsiaTheme="minorEastAsia"/>
          <w:b/>
          <w:bCs/>
          <w:sz w:val="40"/>
          <w:szCs w:val="48"/>
          <w:vertAlign w:val="baseline"/>
          <w:lang w:val="en-US" w:eastAsia="zh-CN"/>
        </w:rPr>
        <w:t>选择性必修</w:t>
      </w:r>
      <w:r>
        <w:rPr>
          <w:rFonts w:hint="eastAsia" w:eastAsiaTheme="minorEastAsia"/>
          <w:b/>
          <w:bCs/>
          <w:sz w:val="40"/>
          <w:szCs w:val="48"/>
          <w:vertAlign w:val="baseline"/>
          <w:lang w:val="en-US" w:eastAsia="zh-CN"/>
        </w:rPr>
        <w:t>二</w:t>
      </w:r>
      <w:r>
        <w:rPr>
          <w:rFonts w:hint="default" w:eastAsiaTheme="minorEastAsia"/>
          <w:b/>
          <w:bCs/>
          <w:sz w:val="40"/>
          <w:szCs w:val="48"/>
          <w:vertAlign w:val="baseline"/>
          <w:lang w:val="en-US" w:eastAsia="zh-CN"/>
        </w:rPr>
        <w:t>U</w:t>
      </w:r>
      <w:r>
        <w:rPr>
          <w:rFonts w:hint="eastAsia" w:eastAsiaTheme="minorEastAsia"/>
          <w:b/>
          <w:bCs/>
          <w:sz w:val="40"/>
          <w:szCs w:val="48"/>
          <w:vertAlign w:val="baseline"/>
          <w:lang w:val="en-US" w:eastAsia="zh-CN"/>
        </w:rPr>
        <w:t>4 HUMOUR</w:t>
      </w:r>
      <w:r>
        <w:rPr>
          <w:b/>
          <w:bCs/>
          <w:sz w:val="36"/>
          <w:szCs w:val="36"/>
        </w:rPr>
        <w:t>词汇清单（</w:t>
      </w:r>
      <w:r>
        <w:rPr>
          <w:rFonts w:hint="eastAsia"/>
          <w:b/>
          <w:bCs/>
          <w:sz w:val="36"/>
          <w:szCs w:val="36"/>
          <w:lang w:val="en-US" w:eastAsia="zh-CN"/>
        </w:rPr>
        <w:t>Lesson2-Lesson3</w:t>
      </w:r>
      <w:r>
        <w:rPr>
          <w:b/>
          <w:bCs/>
          <w:sz w:val="36"/>
          <w:szCs w:val="36"/>
        </w:rPr>
        <w:t>）</w:t>
      </w:r>
    </w:p>
    <w:p w14:paraId="13F46B01"/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638"/>
        <w:gridCol w:w="6874"/>
      </w:tblGrid>
      <w:tr w14:paraId="4CEFD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vMerge w:val="restart"/>
          </w:tcPr>
          <w:p w14:paraId="28030F16"/>
          <w:p w14:paraId="18667F35"/>
          <w:p w14:paraId="2F2AE148">
            <w:pPr>
              <w:spacing w:afterAutospacing="0"/>
            </w:pPr>
          </w:p>
          <w:p w14:paraId="1A01389F">
            <w:pPr>
              <w:spacing w:before="159" w:beforeLines="51" w:beforeAutospacing="0"/>
              <w:jc w:val="left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词汇知识</w:t>
            </w:r>
          </w:p>
          <w:p w14:paraId="1B115682"/>
        </w:tc>
        <w:tc>
          <w:tcPr>
            <w:tcW w:w="638" w:type="dxa"/>
          </w:tcPr>
          <w:p w14:paraId="03307A6B">
            <w:r>
              <w:t>重难点词汇</w:t>
            </w:r>
          </w:p>
        </w:tc>
        <w:tc>
          <w:tcPr>
            <w:tcW w:w="6874" w:type="dxa"/>
          </w:tcPr>
          <w:p w14:paraId="0CEF21C9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1.energise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           </w:t>
            </w:r>
          </w:p>
          <w:p w14:paraId="6BAE9634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2.infection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           </w:t>
            </w:r>
          </w:p>
          <w:p w14:paraId="74004DB0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3.accidentally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        </w:t>
            </w:r>
          </w:p>
          <w:p w14:paraId="01A8996D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4.reputation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           </w:t>
            </w:r>
          </w:p>
          <w:p w14:paraId="29B95D02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5.encounter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           </w:t>
            </w:r>
          </w:p>
          <w:p w14:paraId="42FBF08E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 xml:space="preserve">6.purely 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             </w:t>
            </w:r>
          </w:p>
          <w:p w14:paraId="2AC79509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7.astonished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          </w:t>
            </w:r>
          </w:p>
          <w:p w14:paraId="729DE48D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 xml:space="preserve">8.contrary 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           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 xml:space="preserve"> </w:t>
            </w:r>
          </w:p>
          <w:p w14:paraId="57F52EFC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9.attain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              </w:t>
            </w:r>
          </w:p>
          <w:p w14:paraId="0151C5F4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10.obtain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             </w:t>
            </w:r>
          </w:p>
          <w:p w14:paraId="77DBF1FF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 xml:space="preserve">11.amuse 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            </w:t>
            </w:r>
          </w:p>
          <w:p w14:paraId="2264E9D6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 xml:space="preserve">12.talent 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           </w:t>
            </w:r>
            <w:bookmarkStart w:id="0" w:name="_GoBack"/>
            <w:bookmarkEnd w:id="0"/>
          </w:p>
        </w:tc>
      </w:tr>
      <w:tr w14:paraId="1B353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vMerge w:val="continue"/>
          </w:tcPr>
          <w:p w14:paraId="28F7B5CA"/>
        </w:tc>
        <w:tc>
          <w:tcPr>
            <w:tcW w:w="638" w:type="dxa"/>
          </w:tcPr>
          <w:p w14:paraId="4205DB20">
            <w:r>
              <w:t>词性转换</w:t>
            </w:r>
          </w:p>
        </w:tc>
        <w:tc>
          <w:tcPr>
            <w:tcW w:w="6874" w:type="dxa"/>
          </w:tcPr>
          <w:p w14:paraId="15C5F27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tense adj.紧张的--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n.紧张；焦虑；焦急</w:t>
            </w:r>
          </w:p>
          <w:p w14:paraId="430F55B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energy n. 精力；活力--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vt.使充满活力</w:t>
            </w:r>
            <w:r>
              <w:rPr>
                <w:rFonts w:hint="eastAsia"/>
                <w:lang w:val="en-US" w:eastAsia="zh-CN"/>
              </w:rPr>
              <w:t>；使增强决心</w:t>
            </w:r>
          </w:p>
          <w:p w14:paraId="1303DCD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--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/>
                <w:lang w:val="en-US" w:eastAsia="zh-CN"/>
              </w:rPr>
              <w:t>adj.精力充沛的，积极的</w:t>
            </w:r>
          </w:p>
          <w:p w14:paraId="608F62B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infect vt.传染；使感染--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/>
                <w:lang w:val="en-US" w:eastAsia="zh-CN"/>
              </w:rPr>
              <w:t>n.感染；传染</w:t>
            </w:r>
          </w:p>
          <w:p w14:paraId="2453D85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embarrass vt.尴尬；使窘迫--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/>
                <w:lang w:val="en-US" w:eastAsia="zh-CN"/>
              </w:rPr>
              <w:t>n.窘迫；尴尬</w:t>
            </w:r>
          </w:p>
          <w:p w14:paraId="0D24C30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accident n.意外;偶然的事--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/>
                <w:lang w:val="en-US" w:eastAsia="zh-CN"/>
              </w:rPr>
              <w:t>adj.意外的；偶然的</w:t>
            </w:r>
          </w:p>
          <w:p w14:paraId="204DE18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--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/>
                <w:lang w:val="en-US" w:eastAsia="zh-CN"/>
              </w:rPr>
              <w:t xml:space="preserve">adv.偶然地；意外地 </w:t>
            </w:r>
          </w:p>
          <w:p w14:paraId="15D3F8F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national adj.国家的；民族的--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  </w:t>
            </w:r>
            <w:r>
              <w:rPr>
                <w:rFonts w:hint="eastAsia"/>
                <w:lang w:val="en-US" w:eastAsia="zh-CN"/>
              </w:rPr>
              <w:t>n.国籍</w:t>
            </w:r>
          </w:p>
          <w:p w14:paraId="7214FA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comedy n.幽默；喜剧片--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     </w:t>
            </w:r>
            <w:r>
              <w:rPr>
                <w:rFonts w:hint="eastAsia"/>
                <w:lang w:val="en-US" w:eastAsia="zh-CN"/>
              </w:rPr>
              <w:t>n.喜剧演员</w:t>
            </w:r>
          </w:p>
          <w:p w14:paraId="5875CE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amuse vt.--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  </w:t>
            </w:r>
            <w:r>
              <w:rPr>
                <w:rFonts w:hint="eastAsia"/>
                <w:lang w:val="en-US" w:eastAsia="zh-CN"/>
              </w:rPr>
              <w:t>adj.好笑的，有趣的</w:t>
            </w:r>
          </w:p>
          <w:p w14:paraId="6CF1AEA2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-- 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  </w:t>
            </w:r>
            <w:r>
              <w:rPr>
                <w:rFonts w:hint="eastAsia"/>
                <w:lang w:val="en-US" w:eastAsia="zh-CN"/>
              </w:rPr>
              <w:t>adj.感到有趣的--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/>
                <w:lang w:val="en-US" w:eastAsia="zh-CN"/>
              </w:rPr>
              <w:t xml:space="preserve">n.娱乐                           </w:t>
            </w:r>
          </w:p>
          <w:p w14:paraId="717197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rely 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vi.</w:t>
            </w:r>
            <w:r>
              <w:rPr>
                <w:rFonts w:hint="eastAsia"/>
                <w:lang w:val="en-US" w:eastAsia="zh-CN"/>
              </w:rPr>
              <w:t xml:space="preserve"> 依赖--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/>
                <w:lang w:val="en-US" w:eastAsia="zh-CN"/>
              </w:rPr>
              <w:t>adj.可靠的；可信赖的</w:t>
            </w:r>
          </w:p>
          <w:p w14:paraId="40E3A22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repute n.名声 vt.把...称为--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  </w:t>
            </w:r>
            <w:r>
              <w:rPr>
                <w:rFonts w:hint="eastAsia"/>
                <w:lang w:val="en-US" w:eastAsia="zh-CN"/>
              </w:rPr>
              <w:t>adj.声誉好的</w:t>
            </w:r>
          </w:p>
          <w:p w14:paraId="2A2205D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-- 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/>
                <w:lang w:val="en-US" w:eastAsia="zh-CN"/>
              </w:rPr>
              <w:t xml:space="preserve"> n.名誉；名望  </w:t>
            </w:r>
          </w:p>
          <w:p w14:paraId="1F98C9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astonish vt.震惊；使吃惊--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/>
                <w:lang w:val="en-US" w:eastAsia="zh-CN"/>
              </w:rPr>
              <w:t>adj.吃惊的，惊讶的</w:t>
            </w:r>
          </w:p>
          <w:p w14:paraId="1D3101A0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--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/>
                <w:lang w:val="en-US" w:eastAsia="zh-CN"/>
              </w:rPr>
              <w:t xml:space="preserve"> n.惊奇；惊愕</w:t>
            </w:r>
          </w:p>
          <w:p w14:paraId="0535D8E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create vt.创造；造成-- 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/>
                <w:lang w:val="en-US" w:eastAsia="zh-CN"/>
              </w:rPr>
              <w:t xml:space="preserve"> n.创造物；作品 </w:t>
            </w:r>
          </w:p>
          <w:p w14:paraId="6250F44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--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/>
                <w:lang w:val="en-US" w:eastAsia="zh-CN"/>
              </w:rPr>
              <w:t>adj.有创造力的；创造性的</w:t>
            </w:r>
          </w:p>
          <w:p w14:paraId="07A911D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produce vt.生产，制造 n. 产品--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/>
                <w:lang w:val="en-US" w:eastAsia="zh-CN"/>
              </w:rPr>
              <w:t xml:space="preserve">n.制作人，制片人  </w:t>
            </w:r>
          </w:p>
          <w:p w14:paraId="68A481B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rare adj. 稀有的；珍贵的 adv.极--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/>
                <w:lang w:val="en-US" w:eastAsia="zh-CN"/>
              </w:rPr>
              <w:t xml:space="preserve">adv.很少，难得          </w:t>
            </w:r>
          </w:p>
          <w:p w14:paraId="46896BC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    </w:t>
            </w:r>
          </w:p>
        </w:tc>
      </w:tr>
      <w:tr w14:paraId="0821D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vMerge w:val="continue"/>
          </w:tcPr>
          <w:p w14:paraId="77623139"/>
        </w:tc>
        <w:tc>
          <w:tcPr>
            <w:tcW w:w="638" w:type="dxa"/>
          </w:tcPr>
          <w:p w14:paraId="0D075F2E">
            <w:r>
              <w:t>重要词块</w:t>
            </w:r>
          </w:p>
        </w:tc>
        <w:tc>
          <w:tcPr>
            <w:tcW w:w="6874" w:type="dxa"/>
          </w:tcPr>
          <w:p w14:paraId="186CA5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u w:val="single"/>
                <w:lang w:val="en-US" w:eastAsia="zh-CN"/>
              </w:rPr>
            </w:pPr>
            <w:r>
              <w:rPr>
                <w:rFonts w:hint="eastAsia"/>
                <w:u w:val="none"/>
                <w:lang w:val="en-US" w:eastAsia="zh-CN"/>
              </w:rPr>
              <w:t>at sb</w:t>
            </w:r>
            <w:r>
              <w:rPr>
                <w:rFonts w:hint="default"/>
                <w:u w:val="none"/>
                <w:lang w:val="en-US" w:eastAsia="zh-CN"/>
              </w:rPr>
              <w:t>’</w:t>
            </w:r>
            <w:r>
              <w:rPr>
                <w:rFonts w:hint="eastAsia"/>
                <w:u w:val="none"/>
                <w:lang w:val="en-US" w:eastAsia="zh-CN"/>
              </w:rPr>
              <w:t>s expense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                    </w:t>
            </w:r>
          </w:p>
          <w:p w14:paraId="573B0FA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u w:val="none"/>
                <w:lang w:val="en-US" w:eastAsia="zh-CN"/>
              </w:rPr>
            </w:pPr>
            <w:r>
              <w:rPr>
                <w:rFonts w:hint="eastAsia"/>
                <w:u w:val="none"/>
                <w:lang w:val="en-US" w:eastAsia="zh-CN"/>
              </w:rPr>
              <w:t>rely on＝depend on=count on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        </w:t>
            </w:r>
            <w:r>
              <w:rPr>
                <w:rFonts w:hint="eastAsia"/>
                <w:u w:val="none"/>
                <w:lang w:val="en-US" w:eastAsia="zh-CN"/>
              </w:rPr>
              <w:t xml:space="preserve">                                </w:t>
            </w:r>
          </w:p>
          <w:p w14:paraId="41AC077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u w:val="single"/>
                <w:lang w:val="en-US" w:eastAsia="zh-CN"/>
              </w:rPr>
            </w:pPr>
            <w:r>
              <w:rPr>
                <w:rFonts w:hint="default"/>
                <w:u w:val="none"/>
                <w:lang w:val="en-US" w:eastAsia="zh-CN"/>
              </w:rPr>
              <w:t xml:space="preserve">rely on sb. for sth. </w:t>
            </w:r>
            <w:r>
              <w:rPr>
                <w:rFonts w:hint="default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              </w:t>
            </w:r>
          </w:p>
          <w:p w14:paraId="728953B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u w:val="none"/>
                <w:lang w:val="en-US" w:eastAsia="zh-CN"/>
              </w:rPr>
            </w:pPr>
            <w:r>
              <w:rPr>
                <w:rFonts w:hint="default"/>
                <w:u w:val="none"/>
                <w:lang w:val="en-US" w:eastAsia="zh-CN"/>
              </w:rPr>
              <w:t xml:space="preserve">be amused by/at 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                  </w:t>
            </w:r>
            <w:r>
              <w:rPr>
                <w:rFonts w:hint="default"/>
                <w:u w:val="none"/>
                <w:lang w:val="en-US" w:eastAsia="zh-CN"/>
              </w:rPr>
              <w:t xml:space="preserve"> </w:t>
            </w:r>
          </w:p>
          <w:p w14:paraId="148F12E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u w:val="none"/>
                <w:lang w:val="en-US" w:eastAsia="zh-CN"/>
              </w:rPr>
            </w:pPr>
            <w:r>
              <w:rPr>
                <w:rFonts w:hint="default"/>
                <w:u w:val="none"/>
                <w:lang w:val="en-US" w:eastAsia="zh-CN"/>
              </w:rPr>
              <w:t>be amused to do sth.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                </w:t>
            </w:r>
            <w:r>
              <w:rPr>
                <w:rFonts w:hint="eastAsia"/>
                <w:u w:val="none"/>
                <w:lang w:val="en-US" w:eastAsia="zh-CN"/>
              </w:rPr>
              <w:t xml:space="preserve">  </w:t>
            </w:r>
          </w:p>
          <w:p w14:paraId="00DBC17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u w:val="none"/>
                <w:lang w:val="en-US" w:eastAsia="zh-CN"/>
              </w:rPr>
            </w:pPr>
            <w:r>
              <w:rPr>
                <w:rFonts w:hint="default"/>
                <w:u w:val="none"/>
                <w:lang w:val="en-US" w:eastAsia="zh-CN"/>
              </w:rPr>
              <w:t>be astonished at/by sth.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              </w:t>
            </w:r>
            <w:r>
              <w:rPr>
                <w:rFonts w:hint="default"/>
                <w:u w:val="none"/>
                <w:lang w:val="en-US" w:eastAsia="zh-CN"/>
              </w:rPr>
              <w:t xml:space="preserve"> </w:t>
            </w:r>
          </w:p>
          <w:p w14:paraId="4DABF33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u w:val="none"/>
                <w:lang w:val="en-US" w:eastAsia="zh-CN"/>
              </w:rPr>
            </w:pPr>
            <w:r>
              <w:rPr>
                <w:rFonts w:hint="default"/>
                <w:u w:val="none"/>
                <w:lang w:val="en-US" w:eastAsia="zh-CN"/>
              </w:rPr>
              <w:t>be astonished to do sth.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              </w:t>
            </w:r>
            <w:r>
              <w:rPr>
                <w:rFonts w:hint="default"/>
                <w:u w:val="none"/>
                <w:lang w:val="en-US" w:eastAsia="zh-CN"/>
              </w:rPr>
              <w:t xml:space="preserve"> </w:t>
            </w:r>
          </w:p>
          <w:p w14:paraId="1FB79F2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u w:val="single"/>
                <w:lang w:val="en-US" w:eastAsia="zh-CN"/>
              </w:rPr>
            </w:pPr>
            <w:r>
              <w:rPr>
                <w:rFonts w:hint="default"/>
                <w:u w:val="none"/>
                <w:lang w:val="en-US" w:eastAsia="zh-CN"/>
              </w:rPr>
              <w:t xml:space="preserve">be astonished that 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                 </w:t>
            </w:r>
          </w:p>
          <w:p w14:paraId="5F0C118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u w:val="none"/>
                <w:lang w:val="en-US" w:eastAsia="zh-CN"/>
              </w:rPr>
            </w:pPr>
            <w:r>
              <w:rPr>
                <w:rFonts w:hint="default"/>
                <w:u w:val="none"/>
                <w:lang w:val="en-US" w:eastAsia="zh-CN"/>
              </w:rPr>
              <w:t>to one’s astonishment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               </w:t>
            </w:r>
            <w:r>
              <w:rPr>
                <w:rFonts w:hint="eastAsia"/>
                <w:u w:val="none"/>
                <w:lang w:val="en-US" w:eastAsia="zh-CN"/>
              </w:rPr>
              <w:t xml:space="preserve">  </w:t>
            </w:r>
            <w:r>
              <w:rPr>
                <w:rFonts w:hint="default"/>
                <w:u w:val="none"/>
                <w:lang w:val="en-US" w:eastAsia="zh-CN"/>
              </w:rPr>
              <w:t xml:space="preserve"> </w:t>
            </w:r>
          </w:p>
          <w:p w14:paraId="6F03208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u w:val="none"/>
                <w:lang w:val="en-US" w:eastAsia="zh-CN"/>
              </w:rPr>
            </w:pPr>
            <w:r>
              <w:rPr>
                <w:rFonts w:hint="default"/>
                <w:u w:val="none"/>
                <w:lang w:val="en-US" w:eastAsia="zh-CN"/>
              </w:rPr>
              <w:t>on the contrary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                    </w:t>
            </w:r>
          </w:p>
          <w:p w14:paraId="103D352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u w:val="none"/>
                <w:lang w:val="en-US" w:eastAsia="zh-CN"/>
              </w:rPr>
            </w:pPr>
            <w:r>
              <w:rPr>
                <w:rFonts w:hint="default"/>
                <w:u w:val="none"/>
                <w:lang w:val="en-US" w:eastAsia="zh-CN"/>
              </w:rPr>
              <w:t>(be) contrary to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                    </w:t>
            </w:r>
            <w:r>
              <w:rPr>
                <w:rFonts w:hint="eastAsia"/>
                <w:u w:val="none"/>
                <w:lang w:val="en-US" w:eastAsia="zh-CN"/>
              </w:rPr>
              <w:t xml:space="preserve"> </w:t>
            </w:r>
          </w:p>
          <w:p w14:paraId="09D0D0F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u w:val="none"/>
                <w:lang w:val="en-US" w:eastAsia="zh-CN"/>
              </w:rPr>
            </w:pPr>
            <w:r>
              <w:rPr>
                <w:rFonts w:hint="default"/>
                <w:u w:val="none"/>
                <w:lang w:val="en-US" w:eastAsia="zh-CN"/>
              </w:rPr>
              <w:t>be talented in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                     </w:t>
            </w:r>
            <w:r>
              <w:rPr>
                <w:rFonts w:hint="default"/>
                <w:u w:val="single"/>
                <w:lang w:val="en-US" w:eastAsia="zh-CN"/>
              </w:rPr>
              <w:t xml:space="preserve"> </w:t>
            </w:r>
          </w:p>
          <w:p w14:paraId="63433DE5">
            <w:pPr>
              <w:numPr>
                <w:numId w:val="0"/>
              </w:numPr>
              <w:rPr>
                <w:rFonts w:hint="default"/>
                <w:u w:val="none"/>
                <w:lang w:val="en-US" w:eastAsia="zh-CN"/>
              </w:rPr>
            </w:pPr>
          </w:p>
        </w:tc>
      </w:tr>
    </w:tbl>
    <w:p w14:paraId="1584799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Songti SC Regular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A8A3EF"/>
    <w:multiLevelType w:val="singleLevel"/>
    <w:tmpl w:val="D6A8A3E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19D38BB"/>
    <w:multiLevelType w:val="singleLevel"/>
    <w:tmpl w:val="419D38B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zNDA3ZTMwNDg5MGM2NTdlYTNhNDJhYWY5YmRjOGIifQ=="/>
  </w:docVars>
  <w:rsids>
    <w:rsidRoot w:val="00462BE4"/>
    <w:rsid w:val="00072435"/>
    <w:rsid w:val="000C1AC8"/>
    <w:rsid w:val="001115DC"/>
    <w:rsid w:val="00125E4B"/>
    <w:rsid w:val="0026706B"/>
    <w:rsid w:val="00320C37"/>
    <w:rsid w:val="00454DAC"/>
    <w:rsid w:val="00462BE4"/>
    <w:rsid w:val="004844FE"/>
    <w:rsid w:val="006B1111"/>
    <w:rsid w:val="007962BE"/>
    <w:rsid w:val="008667F4"/>
    <w:rsid w:val="008F135A"/>
    <w:rsid w:val="00AE3144"/>
    <w:rsid w:val="00CC7495"/>
    <w:rsid w:val="00F74C9D"/>
    <w:rsid w:val="00FB1A2C"/>
    <w:rsid w:val="00FE0B46"/>
    <w:rsid w:val="065546FA"/>
    <w:rsid w:val="1469781D"/>
    <w:rsid w:val="24FCC336"/>
    <w:rsid w:val="277B3622"/>
    <w:rsid w:val="2DFCA942"/>
    <w:rsid w:val="334C8A4A"/>
    <w:rsid w:val="375365D6"/>
    <w:rsid w:val="3A747663"/>
    <w:rsid w:val="43E0288C"/>
    <w:rsid w:val="44B2052C"/>
    <w:rsid w:val="4E6EF96F"/>
    <w:rsid w:val="637B2AC7"/>
    <w:rsid w:val="78C935D5"/>
    <w:rsid w:val="7A7D0644"/>
    <w:rsid w:val="7BADB6D1"/>
    <w:rsid w:val="7D7FFE30"/>
    <w:rsid w:val="BFFF6536"/>
    <w:rsid w:val="EFEFC3BA"/>
    <w:rsid w:val="FFFFD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0" w:lineRule="exact"/>
      <w:jc w:val="both"/>
    </w:pPr>
    <w:rPr>
      <w:rFonts w:ascii="Times New Roman" w:hAnsi="Times New Roman" w:eastAsia="Songti SC Regular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275</Words>
  <Characters>535</Characters>
  <Lines>19</Lines>
  <Paragraphs>5</Paragraphs>
  <TotalTime>126</TotalTime>
  <ScaleCrop>false</ScaleCrop>
  <LinksUpToDate>false</LinksUpToDate>
  <CharactersWithSpaces>999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2024-09-10T19:28:00Z</dcterms:created>
  <dc:creator></dc:creator>
  <cp:lastModifiedBy>仄言</cp:lastModifiedBy>
  <dcterms:modified xsi:type="dcterms:W3CDTF">2024-11-25T11:50:58Z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B63C097A91AD403DBD67AE5FEBCEBF73_13</vt:lpwstr>
  </property>
</Properties>
</file>